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03" w:rsidRDefault="00FB52C8">
      <w:pPr>
        <w:ind w:leftChars="85" w:left="178"/>
        <w:jc w:val="center"/>
        <w:rPr>
          <w:rFonts w:ascii="方正小标宋简体" w:eastAsia="方正小标宋简体" w:hAnsiTheme="minorEastAsia"/>
          <w:sz w:val="40"/>
          <w:szCs w:val="32"/>
        </w:rPr>
      </w:pPr>
      <w:r>
        <w:rPr>
          <w:rFonts w:ascii="方正小标宋简体" w:eastAsia="方正小标宋简体" w:hAnsiTheme="minorEastAsia" w:hint="eastAsia"/>
          <w:sz w:val="40"/>
          <w:szCs w:val="32"/>
        </w:rPr>
        <w:t>困难农民工档案表格</w:t>
      </w:r>
    </w:p>
    <w:tbl>
      <w:tblPr>
        <w:tblW w:w="1415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359"/>
        <w:gridCol w:w="595"/>
        <w:gridCol w:w="1109"/>
        <w:gridCol w:w="13"/>
        <w:gridCol w:w="1472"/>
        <w:gridCol w:w="285"/>
        <w:gridCol w:w="1856"/>
        <w:gridCol w:w="1242"/>
        <w:gridCol w:w="712"/>
        <w:gridCol w:w="441"/>
        <w:gridCol w:w="1161"/>
        <w:gridCol w:w="111"/>
        <w:gridCol w:w="1034"/>
        <w:gridCol w:w="718"/>
        <w:gridCol w:w="435"/>
        <w:gridCol w:w="1246"/>
      </w:tblGrid>
      <w:tr w:rsidR="00A27303" w:rsidTr="00FB52C8">
        <w:tc>
          <w:tcPr>
            <w:tcW w:w="1361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职工编号</w:t>
            </w:r>
          </w:p>
        </w:tc>
        <w:tc>
          <w:tcPr>
            <w:tcW w:w="3548" w:type="dxa"/>
            <w:gridSpan w:val="5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困难类型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档案类型</w:t>
            </w: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建档标准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1361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954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485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214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身份证号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出生日期</w:t>
            </w:r>
          </w:p>
        </w:tc>
        <w:tc>
          <w:tcPr>
            <w:tcW w:w="1153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年龄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健康状况</w:t>
            </w:r>
          </w:p>
        </w:tc>
        <w:tc>
          <w:tcPr>
            <w:tcW w:w="1145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疾病</w:t>
            </w:r>
          </w:p>
        </w:tc>
        <w:tc>
          <w:tcPr>
            <w:tcW w:w="1153" w:type="dxa"/>
            <w:gridSpan w:val="2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劳动合同签订时间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合同期限</w:t>
            </w:r>
          </w:p>
        </w:tc>
      </w:tr>
      <w:tr w:rsidR="00A27303" w:rsidTr="00FB52C8">
        <w:tc>
          <w:tcPr>
            <w:tcW w:w="1361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A27303" w:rsidRDefault="00A27303">
            <w:pPr>
              <w:tabs>
                <w:tab w:val="left" w:pos="324"/>
                <w:tab w:val="center" w:pos="472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1361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住房类型</w:t>
            </w:r>
          </w:p>
        </w:tc>
        <w:tc>
          <w:tcPr>
            <w:tcW w:w="2063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建筑面积</w:t>
            </w:r>
          </w:p>
        </w:tc>
        <w:tc>
          <w:tcPr>
            <w:tcW w:w="1485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手机号</w:t>
            </w:r>
          </w:p>
        </w:tc>
        <w:tc>
          <w:tcPr>
            <w:tcW w:w="214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其他联系方式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劳模类型</w:t>
            </w:r>
          </w:p>
        </w:tc>
        <w:tc>
          <w:tcPr>
            <w:tcW w:w="1153" w:type="dxa"/>
            <w:gridSpan w:val="2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婚姻状况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是否单亲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医保状况</w:t>
            </w:r>
            <w:proofErr w:type="gramEnd"/>
          </w:p>
        </w:tc>
      </w:tr>
      <w:tr w:rsidR="00A27303" w:rsidTr="00FB52C8">
        <w:tc>
          <w:tcPr>
            <w:tcW w:w="1361" w:type="dxa"/>
            <w:shd w:val="clear" w:color="auto" w:fill="auto"/>
            <w:vAlign w:val="center"/>
          </w:tcPr>
          <w:p w:rsidR="00A27303" w:rsidRDefault="00A27303">
            <w:pPr>
              <w:tabs>
                <w:tab w:val="left" w:pos="456"/>
                <w:tab w:val="center" w:pos="568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6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7303" w:rsidRDefault="00A27303">
            <w:pPr>
              <w:tabs>
                <w:tab w:val="left" w:pos="300"/>
                <w:tab w:val="center" w:pos="472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家庭住址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邮政编码</w:t>
            </w:r>
          </w:p>
        </w:tc>
        <w:tc>
          <w:tcPr>
            <w:tcW w:w="3626" w:type="dxa"/>
            <w:gridSpan w:val="4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工作单位</w:t>
            </w:r>
          </w:p>
        </w:tc>
        <w:tc>
          <w:tcPr>
            <w:tcW w:w="239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单位性质</w:t>
            </w:r>
          </w:p>
        </w:tc>
        <w:tc>
          <w:tcPr>
            <w:tcW w:w="2306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企业状况</w:t>
            </w:r>
          </w:p>
        </w:tc>
        <w:tc>
          <w:tcPr>
            <w:tcW w:w="2399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所属行业</w:t>
            </w:r>
          </w:p>
        </w:tc>
      </w:tr>
      <w:tr w:rsidR="00A27303" w:rsidTr="00FB52C8">
        <w:tc>
          <w:tcPr>
            <w:tcW w:w="2315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626" w:type="dxa"/>
            <w:gridSpan w:val="4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99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本人月平均收入</w:t>
            </w:r>
          </w:p>
        </w:tc>
        <w:tc>
          <w:tcPr>
            <w:tcW w:w="2594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家庭其他非薪资年收入</w:t>
            </w:r>
          </w:p>
        </w:tc>
        <w:tc>
          <w:tcPr>
            <w:tcW w:w="214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家庭年度总收入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家庭人口</w:t>
            </w:r>
          </w:p>
        </w:tc>
        <w:tc>
          <w:tcPr>
            <w:tcW w:w="2314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家庭月人均收入</w:t>
            </w:r>
          </w:p>
        </w:tc>
        <w:tc>
          <w:tcPr>
            <w:tcW w:w="2298" w:type="dxa"/>
            <w:gridSpan w:val="4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户口地区行政区划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户口类型</w:t>
            </w:r>
          </w:p>
        </w:tc>
      </w:tr>
      <w:tr w:rsidR="00A27303" w:rsidTr="00FB52C8">
        <w:tc>
          <w:tcPr>
            <w:tcW w:w="2315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98" w:type="dxa"/>
            <w:gridSpan w:val="4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是否有一定自救能力</w:t>
            </w:r>
          </w:p>
        </w:tc>
        <w:tc>
          <w:tcPr>
            <w:tcW w:w="4735" w:type="dxa"/>
            <w:gridSpan w:val="5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9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是否为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零就业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家庭</w:t>
            </w:r>
          </w:p>
        </w:tc>
        <w:tc>
          <w:tcPr>
            <w:tcW w:w="4705" w:type="dxa"/>
            <w:gridSpan w:val="6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致困原因</w:t>
            </w:r>
            <w:proofErr w:type="gramEnd"/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年度必要支出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06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其他（文字描述）</w:t>
            </w:r>
          </w:p>
        </w:tc>
        <w:tc>
          <w:tcPr>
            <w:tcW w:w="2399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次要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致困原因</w:t>
            </w:r>
            <w:proofErr w:type="gramEnd"/>
          </w:p>
        </w:tc>
        <w:tc>
          <w:tcPr>
            <w:tcW w:w="11835" w:type="dxa"/>
            <w:gridSpan w:val="14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开户银行</w:t>
            </w: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支行名称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1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银行卡号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  <w:tc>
          <w:tcPr>
            <w:tcW w:w="11835" w:type="dxa"/>
            <w:gridSpan w:val="14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c>
          <w:tcPr>
            <w:tcW w:w="2315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建档人</w:t>
            </w: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审核人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06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录入人</w:t>
            </w:r>
          </w:p>
        </w:tc>
        <w:tc>
          <w:tcPr>
            <w:tcW w:w="2399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14150" w:type="dxa"/>
            <w:gridSpan w:val="17"/>
            <w:shd w:val="clear" w:color="auto" w:fill="D9D9D9"/>
          </w:tcPr>
          <w:p w:rsidR="00A27303" w:rsidRDefault="00FB52C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家庭成员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717" w:type="dxa"/>
            <w:gridSpan w:val="3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关系</w:t>
            </w:r>
            <w:r>
              <w:rPr>
                <w:rFonts w:ascii="宋体" w:eastAsia="宋体" w:hAnsi="宋体" w:hint="eastAsia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是户主的</w:t>
            </w:r>
            <w:r>
              <w:rPr>
                <w:rFonts w:ascii="宋体" w:eastAsia="宋体" w:hAnsi="宋体"/>
                <w:b/>
                <w:szCs w:val="21"/>
              </w:rPr>
              <w:t>)</w:t>
            </w:r>
          </w:p>
        </w:tc>
        <w:tc>
          <w:tcPr>
            <w:tcW w:w="1757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1954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身份证号</w:t>
            </w:r>
          </w:p>
        </w:tc>
        <w:tc>
          <w:tcPr>
            <w:tcW w:w="1713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752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出生日期</w:t>
            </w:r>
          </w:p>
        </w:tc>
        <w:tc>
          <w:tcPr>
            <w:tcW w:w="168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年龄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A27303">
            <w:pPr>
              <w:tabs>
                <w:tab w:val="left" w:pos="324"/>
                <w:tab w:val="center" w:pos="74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健康状况</w:t>
            </w:r>
          </w:p>
        </w:tc>
        <w:tc>
          <w:tcPr>
            <w:tcW w:w="1717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疾病类型</w:t>
            </w:r>
          </w:p>
        </w:tc>
        <w:tc>
          <w:tcPr>
            <w:tcW w:w="1757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手机号码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其它联系方式</w:t>
            </w:r>
          </w:p>
        </w:tc>
        <w:tc>
          <w:tcPr>
            <w:tcW w:w="1954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医保状况</w:t>
            </w:r>
            <w:proofErr w:type="gramEnd"/>
          </w:p>
        </w:tc>
        <w:tc>
          <w:tcPr>
            <w:tcW w:w="1713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劳模类型</w:t>
            </w:r>
          </w:p>
        </w:tc>
        <w:tc>
          <w:tcPr>
            <w:tcW w:w="1752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婚姻状况</w:t>
            </w:r>
          </w:p>
        </w:tc>
        <w:tc>
          <w:tcPr>
            <w:tcW w:w="168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户口类型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3437" w:type="dxa"/>
            <w:gridSpan w:val="5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月收入</w:t>
            </w:r>
          </w:p>
        </w:tc>
        <w:tc>
          <w:tcPr>
            <w:tcW w:w="3613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人员身份</w:t>
            </w:r>
          </w:p>
        </w:tc>
        <w:tc>
          <w:tcPr>
            <w:tcW w:w="7100" w:type="dxa"/>
            <w:gridSpan w:val="9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单位或学校</w:t>
            </w:r>
          </w:p>
        </w:tc>
      </w:tr>
      <w:tr w:rsidR="00A27303" w:rsidTr="00FB52C8">
        <w:trPr>
          <w:trHeight w:val="312"/>
        </w:trPr>
        <w:tc>
          <w:tcPr>
            <w:tcW w:w="3437" w:type="dxa"/>
            <w:gridSpan w:val="5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0" w:type="dxa"/>
            <w:gridSpan w:val="9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14150" w:type="dxa"/>
            <w:gridSpan w:val="17"/>
            <w:shd w:val="clear" w:color="auto" w:fill="D9D9D9"/>
          </w:tcPr>
          <w:p w:rsidR="00A27303" w:rsidRDefault="00FB52C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家庭成员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717" w:type="dxa"/>
            <w:gridSpan w:val="3"/>
            <w:shd w:val="clear" w:color="auto" w:fill="D9D9D9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关系</w:t>
            </w:r>
            <w:r>
              <w:rPr>
                <w:rFonts w:ascii="宋体" w:eastAsia="宋体" w:hAnsi="宋体" w:hint="eastAsia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是户主的</w:t>
            </w:r>
            <w:r>
              <w:rPr>
                <w:rFonts w:ascii="宋体" w:eastAsia="宋体" w:hAnsi="宋体"/>
                <w:b/>
                <w:szCs w:val="21"/>
              </w:rPr>
              <w:t>)</w:t>
            </w:r>
          </w:p>
        </w:tc>
        <w:tc>
          <w:tcPr>
            <w:tcW w:w="1757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1954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身份证号</w:t>
            </w:r>
          </w:p>
        </w:tc>
        <w:tc>
          <w:tcPr>
            <w:tcW w:w="1713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752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出生日期</w:t>
            </w:r>
          </w:p>
        </w:tc>
        <w:tc>
          <w:tcPr>
            <w:tcW w:w="168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年龄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A27303">
            <w:pPr>
              <w:tabs>
                <w:tab w:val="left" w:pos="324"/>
                <w:tab w:val="center" w:pos="74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健康状况</w:t>
            </w:r>
          </w:p>
        </w:tc>
        <w:tc>
          <w:tcPr>
            <w:tcW w:w="1717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疾病类型</w:t>
            </w:r>
          </w:p>
        </w:tc>
        <w:tc>
          <w:tcPr>
            <w:tcW w:w="1757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手机号码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其它联系方式</w:t>
            </w:r>
          </w:p>
        </w:tc>
        <w:tc>
          <w:tcPr>
            <w:tcW w:w="1954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医保状况</w:t>
            </w:r>
            <w:proofErr w:type="gramEnd"/>
          </w:p>
        </w:tc>
        <w:tc>
          <w:tcPr>
            <w:tcW w:w="1713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劳模类型</w:t>
            </w:r>
          </w:p>
        </w:tc>
        <w:tc>
          <w:tcPr>
            <w:tcW w:w="1752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婚姻状况</w:t>
            </w:r>
          </w:p>
        </w:tc>
        <w:tc>
          <w:tcPr>
            <w:tcW w:w="1681" w:type="dxa"/>
            <w:gridSpan w:val="2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户口类型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3437" w:type="dxa"/>
            <w:gridSpan w:val="5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月收入</w:t>
            </w:r>
          </w:p>
        </w:tc>
        <w:tc>
          <w:tcPr>
            <w:tcW w:w="3613" w:type="dxa"/>
            <w:gridSpan w:val="3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人员身份</w:t>
            </w:r>
          </w:p>
        </w:tc>
        <w:tc>
          <w:tcPr>
            <w:tcW w:w="7100" w:type="dxa"/>
            <w:gridSpan w:val="9"/>
            <w:shd w:val="clear" w:color="auto" w:fill="D9D9D9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单位或学校</w:t>
            </w:r>
          </w:p>
        </w:tc>
      </w:tr>
      <w:tr w:rsidR="00A27303" w:rsidTr="00FB52C8">
        <w:trPr>
          <w:trHeight w:val="312"/>
        </w:trPr>
        <w:tc>
          <w:tcPr>
            <w:tcW w:w="3437" w:type="dxa"/>
            <w:gridSpan w:val="5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0" w:type="dxa"/>
            <w:gridSpan w:val="9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>学生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FB52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关系</w:t>
            </w:r>
            <w:r>
              <w:rPr>
                <w:rFonts w:ascii="宋体" w:eastAsia="宋体" w:hAnsi="宋体" w:hint="eastAsia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是户主的</w:t>
            </w:r>
            <w:r>
              <w:rPr>
                <w:rFonts w:ascii="宋体" w:eastAsia="宋体" w:hAnsi="宋体"/>
                <w:b/>
                <w:szCs w:val="21"/>
              </w:rPr>
              <w:t>)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身份证号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出生日期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年龄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A27303">
            <w:pPr>
              <w:tabs>
                <w:tab w:val="left" w:pos="324"/>
                <w:tab w:val="center" w:pos="74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健康状况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疾病类型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手机号码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其它联系方式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医保状况</w:t>
            </w:r>
            <w:proofErr w:type="gramEnd"/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劳模类型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婚姻状况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户口类型</w:t>
            </w:r>
          </w:p>
        </w:tc>
      </w:tr>
      <w:tr w:rsidR="00A27303" w:rsidTr="00FB52C8">
        <w:trPr>
          <w:trHeight w:val="312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3437" w:type="dxa"/>
            <w:gridSpan w:val="5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月收入</w:t>
            </w:r>
          </w:p>
        </w:tc>
        <w:tc>
          <w:tcPr>
            <w:tcW w:w="3613" w:type="dxa"/>
            <w:gridSpan w:val="3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人员身份</w:t>
            </w:r>
          </w:p>
        </w:tc>
        <w:tc>
          <w:tcPr>
            <w:tcW w:w="7100" w:type="dxa"/>
            <w:gridSpan w:val="9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单位或学校</w:t>
            </w:r>
          </w:p>
        </w:tc>
      </w:tr>
      <w:tr w:rsidR="00A27303" w:rsidTr="00FB52C8">
        <w:trPr>
          <w:trHeight w:val="312"/>
        </w:trPr>
        <w:tc>
          <w:tcPr>
            <w:tcW w:w="3437" w:type="dxa"/>
            <w:gridSpan w:val="5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13" w:type="dxa"/>
            <w:gridSpan w:val="3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0" w:type="dxa"/>
            <w:gridSpan w:val="9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7303" w:rsidTr="00FB52C8">
        <w:trPr>
          <w:trHeight w:val="312"/>
        </w:trPr>
        <w:tc>
          <w:tcPr>
            <w:tcW w:w="3424" w:type="dxa"/>
            <w:gridSpan w:val="4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当前学历</w:t>
            </w:r>
          </w:p>
        </w:tc>
        <w:tc>
          <w:tcPr>
            <w:tcW w:w="3626" w:type="dxa"/>
            <w:gridSpan w:val="4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入学年份</w:t>
            </w:r>
          </w:p>
        </w:tc>
        <w:tc>
          <w:tcPr>
            <w:tcW w:w="7100" w:type="dxa"/>
            <w:gridSpan w:val="9"/>
            <w:shd w:val="clear" w:color="auto" w:fill="auto"/>
            <w:vAlign w:val="center"/>
          </w:tcPr>
          <w:p w:rsidR="00A27303" w:rsidRDefault="00FB52C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年制</w:t>
            </w:r>
          </w:p>
        </w:tc>
      </w:tr>
      <w:tr w:rsidR="00A27303" w:rsidTr="00FB52C8">
        <w:trPr>
          <w:trHeight w:val="312"/>
        </w:trPr>
        <w:tc>
          <w:tcPr>
            <w:tcW w:w="3424" w:type="dxa"/>
            <w:gridSpan w:val="4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26" w:type="dxa"/>
            <w:gridSpan w:val="4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0" w:type="dxa"/>
            <w:gridSpan w:val="9"/>
            <w:shd w:val="clear" w:color="auto" w:fill="auto"/>
            <w:vAlign w:val="center"/>
          </w:tcPr>
          <w:p w:rsidR="00A27303" w:rsidRDefault="00A2730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A27303" w:rsidRDefault="00A27303">
      <w:pPr>
        <w:jc w:val="center"/>
        <w:rPr>
          <w:rFonts w:ascii="宋体" w:eastAsia="宋体" w:hAnsi="宋体"/>
          <w:b/>
          <w:szCs w:val="21"/>
        </w:rPr>
      </w:pPr>
    </w:p>
    <w:p w:rsidR="00FB52C8" w:rsidRDefault="00FB52C8">
      <w:pPr>
        <w:jc w:val="center"/>
        <w:rPr>
          <w:rFonts w:ascii="宋体" w:eastAsia="宋体" w:hAnsi="宋体" w:hint="eastAsia"/>
          <w:b/>
          <w:szCs w:val="21"/>
        </w:rPr>
      </w:pPr>
      <w:bookmarkStart w:id="0" w:name="_GoBack"/>
      <w:bookmarkEnd w:id="0"/>
    </w:p>
    <w:p w:rsidR="00A27303" w:rsidRDefault="00A27303">
      <w:pPr>
        <w:spacing w:line="360" w:lineRule="auto"/>
        <w:ind w:left="420"/>
        <w:rPr>
          <w:rFonts w:asciiTheme="majorEastAsia" w:eastAsiaTheme="majorEastAsia" w:hAnsiTheme="majorEastAsia"/>
          <w:szCs w:val="21"/>
        </w:rPr>
      </w:pPr>
    </w:p>
    <w:p w:rsidR="00A27303" w:rsidRDefault="00A27303">
      <w:pPr>
        <w:spacing w:line="360" w:lineRule="auto"/>
        <w:ind w:left="420"/>
        <w:rPr>
          <w:rFonts w:asciiTheme="majorEastAsia" w:eastAsiaTheme="majorEastAsia" w:hAnsiTheme="majorEastAsia"/>
          <w:szCs w:val="21"/>
        </w:rPr>
      </w:pPr>
    </w:p>
    <w:p w:rsidR="00A27303" w:rsidRDefault="00A27303">
      <w:pPr>
        <w:rPr>
          <w:rFonts w:asciiTheme="majorEastAsia" w:eastAsiaTheme="majorEastAsia" w:hAnsiTheme="majorEastAsia"/>
        </w:rPr>
      </w:pPr>
    </w:p>
    <w:p w:rsidR="00A27303" w:rsidRDefault="00FB52C8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困难城镇职工户主信息填表说明：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困难类别：请填写“低保户”、“应保未保”、“低保边缘户”或“意外致困户”。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建档标准：请填写“全国级”、“省级”、“地市级”、“区县级”或“基层”。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政治面貌：请填写“中共党员”、“共青团员”、“群众”、“民主党派”或“其他”。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身份证号：必须是</w:t>
      </w:r>
      <w:r>
        <w:rPr>
          <w:rFonts w:asciiTheme="majorEastAsia" w:eastAsiaTheme="majorEastAsia" w:hAnsiTheme="majorEastAsia"/>
          <w:szCs w:val="21"/>
        </w:rPr>
        <w:t>18</w:t>
      </w:r>
      <w:r>
        <w:rPr>
          <w:rFonts w:asciiTheme="majorEastAsia" w:eastAsiaTheme="majorEastAsia" w:hAnsiTheme="majorEastAsia" w:hint="eastAsia"/>
          <w:szCs w:val="21"/>
        </w:rPr>
        <w:t>位。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健康状况：请填写“良好”、“疾病”或“残疾”。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疾病类别：请填写“恶性肿瘤”、“心血管病”、“脑血管病”、“终末期肾病”、“精神病”、“肝病”、“血液病”、“糖尿病”、“肿瘤病”、“腰颈椎病”、“高血压病”、“肺病”、“一般疾病”、“深度昏迷”、“永久瘫痪”、“严重阿尔茨海默病”、“严重帕金森病”或“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>严重运动神经元病”。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残疾类型：请填写“残疾类别”对应的“二级细分”中的内容。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676"/>
      </w:tblGrid>
      <w:tr w:rsidR="00A27303">
        <w:trPr>
          <w:jc w:val="center"/>
        </w:trPr>
        <w:tc>
          <w:tcPr>
            <w:tcW w:w="936" w:type="dxa"/>
            <w:shd w:val="pct10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残疾类别</w:t>
            </w:r>
          </w:p>
        </w:tc>
        <w:tc>
          <w:tcPr>
            <w:tcW w:w="8676" w:type="dxa"/>
            <w:shd w:val="pct10" w:color="auto" w:fill="auto"/>
          </w:tcPr>
          <w:p w:rsidR="00A27303" w:rsidRDefault="00FB52C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二级细分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视力残疾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“视力残疾一级（极重度）”、“视力残疾二级（重度）”、“视力残疾三级（中度）”、“视力残疾四级（轻度）”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听力残疾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“听力残疾一级（极重度）”、“听力残疾二级（重度）”、“听力残疾三级（中度）”、“听力残疾四级（轻度）”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言语残疾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“言语残疾一级（极重度）”、“言语残疾二级（重度）”、“言语残疾三级（中度）”、“言语残疾四级（轻度）”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智力残疾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“智力残疾一级（极重度）”、“智力残疾二级（重度）”、“智力残疾三级（中度）”、“智力残疾四级（轻度）”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肢体残疾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“肢体残疾一级（极重度）”、“肢体残疾二级（重度）”、“肢体残疾三级（中度）”、“肢体残疾四级（轻度）”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“精神残疾一级（极重度）”、“精神残疾二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级（重度）”、“精神残疾三级（中度）”、“精神残疾四级（轻度）”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多重残疾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“多重残疾一级（极重度）”、“多重残疾二级（重度）”、“多重残疾三级（中度）”、“多重残疾四级（轻度）”</w:t>
            </w:r>
          </w:p>
        </w:tc>
      </w:tr>
    </w:tbl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工作状态：请填写“在岗”、“下（待）岗”、“失（无）业”、“退休”、“离休”、“病退”、“病休”、“内退”或“其他”。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住房类型：请填写“自建房”、“商品房”、“经济适用房”、“两限房”、“回迁房”、“承租单位公房”、“政府廉租房”、“租房”或“其他”。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ind w:rightChars="124" w:right="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建筑面积：请填写“</w:t>
      </w:r>
      <w:r>
        <w:rPr>
          <w:rFonts w:asciiTheme="majorEastAsia" w:eastAsiaTheme="majorEastAsia" w:hAnsiTheme="majorEastAsia"/>
          <w:szCs w:val="21"/>
        </w:rPr>
        <w:t>20</w:t>
      </w:r>
      <w:r>
        <w:rPr>
          <w:rFonts w:asciiTheme="majorEastAsia" w:eastAsiaTheme="majorEastAsia" w:hAnsiTheme="majorEastAsia" w:hint="eastAsia"/>
          <w:szCs w:val="21"/>
        </w:rPr>
        <w:t>以下”、“</w:t>
      </w:r>
      <w:r>
        <w:rPr>
          <w:rFonts w:asciiTheme="majorEastAsia" w:eastAsiaTheme="majorEastAsia" w:hAnsiTheme="majorEastAsia"/>
          <w:szCs w:val="21"/>
        </w:rPr>
        <w:t>20</w:t>
      </w:r>
      <w:r>
        <w:rPr>
          <w:rFonts w:asciiTheme="majorEastAsia" w:eastAsiaTheme="majorEastAsia" w:hAnsiTheme="majorEastAsia" w:hint="eastAsia"/>
          <w:szCs w:val="21"/>
        </w:rPr>
        <w:t>至</w:t>
      </w:r>
      <w:r>
        <w:rPr>
          <w:rFonts w:asciiTheme="majorEastAsia" w:eastAsiaTheme="majorEastAsia" w:hAnsiTheme="majorEastAsia"/>
          <w:szCs w:val="21"/>
        </w:rPr>
        <w:t>50</w:t>
      </w:r>
      <w:r>
        <w:rPr>
          <w:rFonts w:asciiTheme="majorEastAsia" w:eastAsiaTheme="majorEastAsia" w:hAnsiTheme="majorEastAsia" w:hint="eastAsia"/>
          <w:szCs w:val="21"/>
        </w:rPr>
        <w:t>”、“</w:t>
      </w:r>
      <w:r>
        <w:rPr>
          <w:rFonts w:asciiTheme="majorEastAsia" w:eastAsiaTheme="majorEastAsia" w:hAnsiTheme="majorEastAsia"/>
          <w:szCs w:val="21"/>
        </w:rPr>
        <w:t>50</w:t>
      </w:r>
      <w:r>
        <w:rPr>
          <w:rFonts w:asciiTheme="majorEastAsia" w:eastAsiaTheme="majorEastAsia" w:hAnsiTheme="majorEastAsia" w:hint="eastAsia"/>
          <w:szCs w:val="21"/>
        </w:rPr>
        <w:t>至</w:t>
      </w:r>
      <w:r>
        <w:rPr>
          <w:rFonts w:asciiTheme="majorEastAsia" w:eastAsiaTheme="majorEastAsia" w:hAnsiTheme="majorEastAsia"/>
          <w:szCs w:val="21"/>
        </w:rPr>
        <w:t>70</w:t>
      </w:r>
      <w:r>
        <w:rPr>
          <w:rFonts w:asciiTheme="majorEastAsia" w:eastAsiaTheme="majorEastAsia" w:hAnsiTheme="majorEastAsia" w:hint="eastAsia"/>
          <w:szCs w:val="21"/>
        </w:rPr>
        <w:t>”或“</w:t>
      </w:r>
      <w:r>
        <w:rPr>
          <w:rFonts w:asciiTheme="majorEastAsia" w:eastAsiaTheme="majorEastAsia" w:hAnsiTheme="majorEastAsia"/>
          <w:szCs w:val="21"/>
        </w:rPr>
        <w:t>70</w:t>
      </w:r>
      <w:r>
        <w:rPr>
          <w:rFonts w:asciiTheme="majorEastAsia" w:eastAsiaTheme="majorEastAsia" w:hAnsiTheme="majorEastAsia" w:hint="eastAsia"/>
          <w:szCs w:val="21"/>
        </w:rPr>
        <w:t>以上”。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手机号码和其他联系</w:t>
      </w:r>
      <w:proofErr w:type="gramStart"/>
      <w:r>
        <w:rPr>
          <w:rFonts w:asciiTheme="majorEastAsia" w:eastAsiaTheme="majorEastAsia" w:hAnsiTheme="majorEastAsia" w:hint="eastAsia"/>
          <w:szCs w:val="21"/>
        </w:rPr>
        <w:t>方式任填其一</w:t>
      </w:r>
      <w:proofErr w:type="gramEnd"/>
      <w:r>
        <w:rPr>
          <w:rFonts w:asciiTheme="majorEastAsia" w:eastAsiaTheme="majorEastAsia" w:hAnsiTheme="majorEastAsia" w:hint="eastAsia"/>
          <w:szCs w:val="21"/>
        </w:rPr>
        <w:t>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劳模类别：请填写“非劳模”、“全国劳模”、“省部级劳模”、“地市级劳模”、或“其他”。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婚姻状况：请填写“未婚”、“已婚”、“离异”或“丧偶”。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是否单亲：请填写“是”或“否”。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医</w:t>
      </w:r>
      <w:proofErr w:type="gramEnd"/>
      <w:r>
        <w:rPr>
          <w:rFonts w:asciiTheme="majorEastAsia" w:eastAsiaTheme="majorEastAsia" w:hAnsiTheme="majorEastAsia" w:hint="eastAsia"/>
          <w:szCs w:val="21"/>
        </w:rPr>
        <w:t>保状况：请填写“无医保”、“城镇职工</w:t>
      </w:r>
      <w:proofErr w:type="gramStart"/>
      <w:r>
        <w:rPr>
          <w:rFonts w:asciiTheme="majorEastAsia" w:eastAsiaTheme="majorEastAsia" w:hAnsiTheme="majorEastAsia" w:hint="eastAsia"/>
          <w:szCs w:val="21"/>
        </w:rPr>
        <w:t>医</w:t>
      </w:r>
      <w:proofErr w:type="gramEnd"/>
      <w:r>
        <w:rPr>
          <w:rFonts w:asciiTheme="majorEastAsia" w:eastAsiaTheme="majorEastAsia" w:hAnsiTheme="majorEastAsia" w:hint="eastAsia"/>
          <w:szCs w:val="21"/>
        </w:rPr>
        <w:t>保”、“城镇（乡）居民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医</w:t>
      </w:r>
      <w:proofErr w:type="gramEnd"/>
      <w:r>
        <w:rPr>
          <w:rFonts w:asciiTheme="majorEastAsia" w:eastAsiaTheme="majorEastAsia" w:hAnsiTheme="majorEastAsia" w:hint="eastAsia"/>
          <w:szCs w:val="21"/>
        </w:rPr>
        <w:t>保”、“新农合”、“职工医疗互助”、“商业保险”或“其他”。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单位性质：请填写“国家机关</w:t>
      </w:r>
      <w:r>
        <w:rPr>
          <w:rFonts w:asciiTheme="majorEastAsia" w:eastAsiaTheme="majorEastAsia" w:hAnsiTheme="major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事业单位”、“国有企业”、“集体企业”、“民营</w:t>
      </w:r>
      <w:r>
        <w:rPr>
          <w:rFonts w:asciiTheme="majorEastAsia" w:eastAsiaTheme="majorEastAsia" w:hAnsiTheme="major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私营</w:t>
      </w:r>
      <w:r>
        <w:rPr>
          <w:rFonts w:asciiTheme="majorEastAsia" w:eastAsiaTheme="majorEastAsia" w:hAnsiTheme="major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个体企业”、“与港澳台合资</w:t>
      </w:r>
      <w:r>
        <w:rPr>
          <w:rFonts w:asciiTheme="majorEastAsia" w:eastAsiaTheme="majorEastAsia" w:hAnsiTheme="major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合作”、“中外合资</w:t>
      </w:r>
      <w:r>
        <w:rPr>
          <w:rFonts w:asciiTheme="majorEastAsia" w:eastAsiaTheme="majorEastAsia" w:hAnsiTheme="major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合作”或“其他”。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企业状况：请</w:t>
      </w:r>
      <w:r>
        <w:rPr>
          <w:rFonts w:asciiTheme="majorEastAsia" w:eastAsiaTheme="majorEastAsia" w:hAnsiTheme="majorEastAsia" w:hint="eastAsia"/>
          <w:szCs w:val="21"/>
        </w:rPr>
        <w:t>填写“亏损企业”、“改制企业”、“关闭破产企业”、“正常”或“其他”。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所属行业：请填写“所属行业”对应的“二级细分”中的内容。</w:t>
      </w:r>
    </w:p>
    <w:tbl>
      <w:tblPr>
        <w:tblW w:w="1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9633"/>
      </w:tblGrid>
      <w:tr w:rsidR="00A27303">
        <w:trPr>
          <w:jc w:val="center"/>
        </w:trPr>
        <w:tc>
          <w:tcPr>
            <w:tcW w:w="3096" w:type="dxa"/>
            <w:shd w:val="pct10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所属行业</w:t>
            </w:r>
          </w:p>
        </w:tc>
        <w:tc>
          <w:tcPr>
            <w:tcW w:w="9633" w:type="dxa"/>
            <w:shd w:val="pct10" w:color="auto" w:fill="auto"/>
          </w:tcPr>
          <w:p w:rsidR="00A27303" w:rsidRDefault="00FB52C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二级细分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农、林、牧、渔业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“农业”、“林业”、“畜牧业”、“渔业”、“农、林、牧、渔服务业”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采矿业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“煤炭开采和洗选业”、“石油和天然气开采业”、“黑色金属矿采选业”、“有色金属矿采选业”、“非金属矿采选业”、“开采辅助活动”、“其他采矿业”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“农副食品加工业”、“食品制造业”、“酒、饮料和精制茶制造业”、“烟草制品业”、“纺织业”、“纺织服装、服饰业”、“皮革、毛皮、羽毛及其制品和制鞋业”、“木材加工和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木、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竹、藤、棕、草制品业”、“家具制造业”、“造纸和纸制品业”、“印刷和记录媒介复制业”、“文教、工美、体育和娱乐用品制造业”、“石油加工、炼焦和核燃料加工业”、“化学原料和化学制品制造业”、“医药制造业”、“化学纤维制造业”、“橡胶和塑料制品业”、“非金属矿物制品业”、“黑色金属冶炼和压延加工业”、“有色金属冶炼和压延加工业”、“金属制品业”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通用设备制造业”、“专用设备制造业”、“汽车制造业”、“铁路、船舶、航空航天和其他运输设备制造业”、“电气机械和器材制造业”、“计算机、通信和其他电子设备制造业”、“仪器仪表制造业”、“其他制造业”、“废弃资源综合利用业”、“金属制品、机械和设备修理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“电力、热力生产和供应业”、“燃气生产和供应业”、“水的生产和供应业”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“房屋建筑业”、“土木工程建筑业”、“建筑安装业”、“建筑装饰和其他建筑业”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“批发业”、“零售业”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交通运输、仓储和邮政业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“铁路运输业”、“道路运输业”、“水上运输业”、“航空运输业”、“管道运输业”、“装卸搬运和运输代理业”、“仓储业”、“邮政业”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“住宿业”、“餐饮业”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“电信、广播电视和卫星传输服务”、“互联网和相关服务”、“软件和信息技术服务业”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“货币金融服务”、“资本市场服务”、“保险业”、“其他金融业”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房地产业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“房地产业”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“租赁业”、“商务服务业”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“研究和试验发展”、“专业技术服务业”、“科技推广和应用服务业”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“水利管理业”、“生态保护和环境治理业”、“公共设施管理业”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居民服务、修理和其他服务业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“居民服务业”、“机动车、电子产品和日用产品修理业”、“其他服务业”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“教育”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卫生和社会工作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“卫生”、“社会工作”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文化、体育和娱乐业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“新闻和出版业”、“广播、电视、电影和影视录音制作业”、“文化艺术业”、“体育”、“娱乐业”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公共管理、社会保障和社会组织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“中国共产党机关”、“国家机构”、“人民政协、民主党派”、“社会保障”、“群众团体、社会团体和其他成员组织”、“基层群众自治组织”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国际组织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“国际组织”</w:t>
            </w:r>
          </w:p>
        </w:tc>
      </w:tr>
    </w:tbl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“本人月平均收入”，</w:t>
      </w:r>
      <w:r>
        <w:rPr>
          <w:rFonts w:asciiTheme="majorEastAsia" w:eastAsiaTheme="majorEastAsia" w:hAnsiTheme="majorEastAsia" w:hint="eastAsia"/>
          <w:b/>
          <w:szCs w:val="21"/>
        </w:rPr>
        <w:t>“家庭其他非薪资年收入（其中意为致困户包含财产和储蓄）”</w:t>
      </w:r>
      <w:r>
        <w:rPr>
          <w:rFonts w:asciiTheme="majorEastAsia" w:eastAsiaTheme="majorEastAsia" w:hAnsiTheme="majorEastAsia" w:hint="eastAsia"/>
          <w:szCs w:val="21"/>
        </w:rPr>
        <w:t>，“家庭年度总收入”“家庭人口”“家庭月平均收入”（“家庭年度总收入”和“家庭人口”和“家庭人均月收入”这三项由系统根据“本人月平均收入”和“家庭其他非薪资年收入”自动算出。）</w:t>
      </w:r>
      <w:r>
        <w:rPr>
          <w:rFonts w:asciiTheme="majorEastAsia" w:eastAsiaTheme="majorEastAsia" w:hAnsiTheme="majorEastAsia"/>
          <w:szCs w:val="21"/>
        </w:rPr>
        <w:t>年度总收入（自动算）</w:t>
      </w:r>
      <w:r>
        <w:rPr>
          <w:rFonts w:asciiTheme="majorEastAsia" w:eastAsiaTheme="majorEastAsia" w:hAnsiTheme="majorEastAsia"/>
          <w:szCs w:val="21"/>
        </w:rPr>
        <w:t xml:space="preserve">= </w:t>
      </w:r>
      <w:r>
        <w:rPr>
          <w:rFonts w:asciiTheme="majorEastAsia" w:eastAsiaTheme="majorEastAsia" w:hAnsiTheme="majorEastAsia"/>
          <w:szCs w:val="21"/>
        </w:rPr>
        <w:t>户主月收入</w:t>
      </w:r>
      <w:r>
        <w:rPr>
          <w:rFonts w:asciiTheme="majorEastAsia" w:eastAsiaTheme="majorEastAsia" w:hAnsiTheme="majorEastAsia"/>
          <w:szCs w:val="21"/>
        </w:rPr>
        <w:t>12+</w:t>
      </w:r>
      <w:r>
        <w:rPr>
          <w:rFonts w:asciiTheme="majorEastAsia" w:eastAsiaTheme="majorEastAsia" w:hAnsiTheme="majorEastAsia"/>
          <w:szCs w:val="21"/>
        </w:rPr>
        <w:t>每个家庭成员月收入之和</w:t>
      </w:r>
      <w:r>
        <w:rPr>
          <w:rFonts w:asciiTheme="majorEastAsia" w:eastAsiaTheme="majorEastAsia" w:hAnsiTheme="majorEastAsia"/>
          <w:szCs w:val="21"/>
        </w:rPr>
        <w:t>12 +</w:t>
      </w:r>
      <w:r>
        <w:rPr>
          <w:rFonts w:asciiTheme="majorEastAsia" w:eastAsiaTheme="majorEastAsia" w:hAnsiTheme="majorEastAsia"/>
          <w:szCs w:val="21"/>
        </w:rPr>
        <w:t>家庭其他</w:t>
      </w:r>
      <w:r>
        <w:rPr>
          <w:rFonts w:asciiTheme="majorEastAsia" w:eastAsiaTheme="majorEastAsia" w:hAnsiTheme="majorEastAsia" w:hint="eastAsia"/>
          <w:szCs w:val="21"/>
        </w:rPr>
        <w:t>非薪资</w:t>
      </w:r>
      <w:r>
        <w:rPr>
          <w:rFonts w:asciiTheme="majorEastAsia" w:eastAsiaTheme="majorEastAsia" w:hAnsiTheme="majorEastAsia"/>
          <w:szCs w:val="21"/>
        </w:rPr>
        <w:t>年收入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户口类型</w:t>
      </w:r>
      <w:r>
        <w:rPr>
          <w:rFonts w:asciiTheme="majorEastAsia" w:eastAsiaTheme="majorEastAsia" w:hAnsiTheme="majorEastAsia" w:hint="eastAsia"/>
          <w:szCs w:val="21"/>
        </w:rPr>
        <w:t>：请填写“非农业”或“农业”。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家庭成员关系中，关系请填写“丈夫”、“妻子”、“儿子”、“女儿”、“父亲”、“母亲”、“公公”、“婆婆”、“岳父”、“岳母”、“祖父母”、“外祖父母”、“孙子女”、“外孙子女”、“兄弟”、“姐妹”、“儿媳”、“女婿”、“其他”。政治面貌、身份证号、健康状况参见前文所述，身份请填写“职工”、“农民”、“农民工”、“军人”、“自由职业”、“无业”、“学生”、“学龄前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是否有一定自救能力：请填写“是”或“否”。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是否为</w:t>
      </w:r>
      <w:proofErr w:type="gramStart"/>
      <w:r>
        <w:rPr>
          <w:rFonts w:asciiTheme="majorEastAsia" w:eastAsiaTheme="majorEastAsia" w:hAnsiTheme="majorEastAsia" w:hint="eastAsia"/>
          <w:szCs w:val="21"/>
        </w:rPr>
        <w:t>零就业</w:t>
      </w:r>
      <w:proofErr w:type="gramEnd"/>
      <w:r>
        <w:rPr>
          <w:rFonts w:asciiTheme="majorEastAsia" w:eastAsiaTheme="majorEastAsia" w:hAnsiTheme="majorEastAsia" w:hint="eastAsia"/>
          <w:szCs w:val="21"/>
        </w:rPr>
        <w:t>家庭</w:t>
      </w:r>
      <w:r>
        <w:rPr>
          <w:rFonts w:asciiTheme="majorEastAsia" w:eastAsiaTheme="majorEastAsia" w:hAnsiTheme="majorEastAsia"/>
          <w:szCs w:val="21"/>
        </w:rPr>
        <w:t>:</w:t>
      </w:r>
      <w:r>
        <w:rPr>
          <w:rFonts w:asciiTheme="majorEastAsia" w:eastAsiaTheme="majorEastAsia" w:hAnsiTheme="majorEastAsia" w:hint="eastAsia"/>
          <w:szCs w:val="21"/>
        </w:rPr>
        <w:t>：请填写“是”或“否”。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主要致困原因</w:t>
      </w:r>
      <w:proofErr w:type="gramEnd"/>
      <w:r>
        <w:rPr>
          <w:rFonts w:asciiTheme="majorEastAsia" w:eastAsiaTheme="majorEastAsia" w:hAnsiTheme="majorEastAsia" w:hint="eastAsia"/>
          <w:szCs w:val="21"/>
        </w:rPr>
        <w:t>：请填写“本人大病”、“供养直系亲属大病”、“本人残疾”、“家属残疾”、“本人下岗失业”、“家属下岗失业”、“收入低”、“自然灾害”、“重大事故”、“子女上学”、“其他”中的一项。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次要致困原因</w:t>
      </w:r>
      <w:proofErr w:type="gramEnd"/>
      <w:r>
        <w:rPr>
          <w:rFonts w:asciiTheme="majorEastAsia" w:eastAsiaTheme="majorEastAsia" w:hAnsiTheme="majorEastAsia" w:hint="eastAsia"/>
          <w:szCs w:val="21"/>
        </w:rPr>
        <w:t>（最少</w:t>
      </w:r>
      <w:r>
        <w:rPr>
          <w:rFonts w:asciiTheme="majorEastAsia" w:eastAsiaTheme="majorEastAsia" w:hAnsiTheme="majorEastAsia" w:hint="eastAsia"/>
          <w:szCs w:val="21"/>
        </w:rPr>
        <w:t>0</w:t>
      </w:r>
      <w:r>
        <w:rPr>
          <w:rFonts w:asciiTheme="majorEastAsia" w:eastAsiaTheme="majorEastAsia" w:hAnsiTheme="majorEastAsia" w:hint="eastAsia"/>
          <w:szCs w:val="21"/>
        </w:rPr>
        <w:t>项，最多</w:t>
      </w:r>
      <w:r>
        <w:rPr>
          <w:rFonts w:asciiTheme="majorEastAsia" w:eastAsiaTheme="majorEastAsia" w:hAnsiTheme="majorEastAsia" w:hint="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项）：请填写“本人大病”、“供养直系亲属大病”、“本人残疾”、“家属残疾”、“本人下岗失业”、“家属下岗失业”、“收入低”、“自然灾害”、“重大事故”、“子女上学”中的零项或多项。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年度必要支出：其中“低保户”、“应保未保户”无需填写年度必要支出，“意外致困户”和“低保边缘户”必须填写年</w:t>
      </w:r>
      <w:r>
        <w:rPr>
          <w:rFonts w:asciiTheme="majorEastAsia" w:eastAsiaTheme="majorEastAsia" w:hAnsiTheme="majorEastAsia" w:hint="eastAsia"/>
          <w:b/>
          <w:szCs w:val="21"/>
        </w:rPr>
        <w:t>度必要支出信息。</w:t>
      </w:r>
    </w:p>
    <w:p w:rsidR="00A27303" w:rsidRDefault="00FB52C8">
      <w:pPr>
        <w:spacing w:line="360" w:lineRule="auto"/>
        <w:ind w:left="420" w:firstLineChars="741" w:firstLine="156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对于“低保边缘户”来说，年度必要支出意为由于患病、子女上学、残疾及其他特殊原因等造成的支出费用。</w:t>
      </w:r>
    </w:p>
    <w:p w:rsidR="00A27303" w:rsidRDefault="00FB52C8">
      <w:pPr>
        <w:spacing w:line="360" w:lineRule="auto"/>
        <w:ind w:left="420" w:firstLineChars="741" w:firstLine="156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对于“意外致困户”来说，年度必要支出意为由于遭受突发事件、意外伤害、重大疾病等原因导致的支出费用。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开户银行：请填写“中国工商银行”、“招商银行”、“中国农业银行”、“中国银行”、“中国建设银行”、“交通银行”、“中信银行”、“上海浦东发展银</w:t>
      </w:r>
      <w:r>
        <w:rPr>
          <w:rFonts w:asciiTheme="majorEastAsia" w:eastAsiaTheme="majorEastAsia" w:hAnsiTheme="majorEastAsia" w:hint="eastAsia"/>
          <w:szCs w:val="21"/>
        </w:rPr>
        <w:lastRenderedPageBreak/>
        <w:t>行”、“中国民生银行”、“光大银行”、“兴业银行”、“华夏银行”、“广东发展银行”、“深圳发展银行”、“中国邮政储蓄银行”、“城市商业银行”、“城市信用合</w:t>
      </w:r>
      <w:r>
        <w:rPr>
          <w:rFonts w:asciiTheme="majorEastAsia" w:eastAsiaTheme="majorEastAsia" w:hAnsiTheme="majorEastAsia" w:hint="eastAsia"/>
          <w:szCs w:val="21"/>
        </w:rPr>
        <w:t>作社”、“农村商业银行”、“农村合作银行”、“农村信用合作社”、“恒丰银行”、“浙商银行”、“渤海银行”、“微商银行”、“上海农村商业银行”、“北京银行”、“平安银行股份有限公司”、“南京银行”、“江苏银行”、“宁波银行”、“上海银行”、“杭州银行”、“中国农业发展银行”、“东莞农村商业银行”、“浙江商业银行”、“珠海南通银行”、“宁波国际银行”、“福建亚洲银行”、“三峡银行”、“东亚银行”、“新韩银行”、“韩亚银行”、“花旗银行”、“友利银行”、“韩国企业银行”、“广东华兴银行”、“汇丰银行”、“渣打银行</w:t>
      </w:r>
      <w:r>
        <w:rPr>
          <w:rFonts w:asciiTheme="majorEastAsia" w:eastAsiaTheme="majorEastAsia" w:hAnsiTheme="majorEastAsia" w:hint="eastAsia"/>
          <w:szCs w:val="21"/>
        </w:rPr>
        <w:t>”、“南洋商业银行”、“重庆银行”、“南昌银行”、“吉林九台农商行”、“重庆农村商业银行”、“其他银行”。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支行名称：请填写支行名称。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银行卡号：必须是</w:t>
      </w:r>
      <w:r>
        <w:rPr>
          <w:rFonts w:asciiTheme="majorEastAsia" w:eastAsiaTheme="majorEastAsia" w:hAnsiTheme="majorEastAsia" w:hint="eastAsia"/>
          <w:szCs w:val="21"/>
        </w:rPr>
        <w:t>10~30</w:t>
      </w:r>
      <w:r>
        <w:rPr>
          <w:rFonts w:asciiTheme="majorEastAsia" w:eastAsiaTheme="majorEastAsia" w:hAnsiTheme="majorEastAsia" w:hint="eastAsia"/>
          <w:szCs w:val="21"/>
        </w:rPr>
        <w:t>位之间。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建档人、审核人：依次填写。</w:t>
      </w:r>
    </w:p>
    <w:p w:rsidR="00A27303" w:rsidRDefault="00FB52C8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家庭成员信息填表说明：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关系（是户主的）：请填写“父亲”、“母亲”、“丈夫”、“妻子”、“女儿”、“儿子”、“公公”、“婆婆”、“岳父”、“岳母”、“兄弟”、“姐妹”、“儿媳”、“女婿”、“其他”、“祖父母”、“外祖父母”、“孙子女”或“外孙子女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身份证号：必须是</w:t>
      </w:r>
      <w:r>
        <w:rPr>
          <w:rFonts w:asciiTheme="majorEastAsia" w:eastAsiaTheme="majorEastAsia" w:hAnsiTheme="majorEastAsia"/>
          <w:szCs w:val="21"/>
        </w:rPr>
        <w:t>18</w:t>
      </w:r>
      <w:r>
        <w:rPr>
          <w:rFonts w:asciiTheme="majorEastAsia" w:eastAsiaTheme="majorEastAsia" w:hAnsiTheme="majorEastAsia" w:hint="eastAsia"/>
          <w:szCs w:val="21"/>
        </w:rPr>
        <w:t>位。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劳模类型：请填写“非劳模”、“全国劳模”、“省部级劳模”、“地市级劳模”或“其他”。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健康状况：请填写“良好”、“疾病”或“残疾”。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疾病类别：请填写“恶性肿瘤”、“心血管病”、“脑血管病”、“终末期肾病”、“精神病”、“肝病”、“血液病”、“糖尿病”、“肿瘤病”、“腰颈椎病”、“高血压病”、“肺病”、“一般疾病”、“深度昏迷”、“永久瘫痪”、“严重阿尔茨海默病”、“严重帕金森病”或“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>严重运动神经元病”。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残疾类型：请填写“残疾类别”对应的“二级细分”中的内容。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676"/>
      </w:tblGrid>
      <w:tr w:rsidR="00A27303">
        <w:trPr>
          <w:jc w:val="center"/>
        </w:trPr>
        <w:tc>
          <w:tcPr>
            <w:tcW w:w="936" w:type="dxa"/>
            <w:shd w:val="pct10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残疾类别</w:t>
            </w:r>
          </w:p>
        </w:tc>
        <w:tc>
          <w:tcPr>
            <w:tcW w:w="8676" w:type="dxa"/>
            <w:shd w:val="pct10" w:color="auto" w:fill="auto"/>
          </w:tcPr>
          <w:p w:rsidR="00A27303" w:rsidRDefault="00FB52C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二级细分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视力残疾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“视力残疾一级（极重度）”、“视力残疾二级（重度）”、“视力残疾三级（中度）”、“视力残疾四级（轻度）”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听力残疾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“听力残疾一级（极重度）”、“听力残疾二级（重度）”、“听力残疾三级（中度）”、“听力残疾四级（轻度）”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言语残疾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“言语残疾一级（极重度）”、“言语残疾二级（重度）”、“言语残疾三级（中度）”、“言语残疾四级（轻度）”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智力残疾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“智力残疾一级（极重度）”、“智力残疾二级（重度）”、“智力残疾三级（中度）”、“智力残疾四级（轻度）”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肢体残疾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“肢体残疾一级（极重度）”、“肢体残疾二级（重度）”、“肢体残疾三级（中度）”、“肢体残疾四级（轻度）”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“精神残疾一级（极重度）”、“精神残疾二级（重度）”、“精神残疾三级（中度）”、“精神残疾四级（轻度）”</w:t>
            </w:r>
          </w:p>
        </w:tc>
      </w:tr>
      <w:tr w:rsidR="00A27303">
        <w:trPr>
          <w:jc w:val="center"/>
        </w:trPr>
        <w:tc>
          <w:tcPr>
            <w:tcW w:w="93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多重残疾</w:t>
            </w:r>
          </w:p>
        </w:tc>
        <w:tc>
          <w:tcPr>
            <w:tcW w:w="8676" w:type="dxa"/>
            <w:shd w:val="clear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“多重残疾一级（极重度）”、“多重残疾二级（重度）”、“多重残疾三级（中度）”、“多重残疾四级（轻度）”</w:t>
            </w:r>
          </w:p>
        </w:tc>
      </w:tr>
    </w:tbl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医</w:t>
      </w:r>
      <w:proofErr w:type="gramEnd"/>
      <w:r>
        <w:rPr>
          <w:rFonts w:asciiTheme="majorEastAsia" w:eastAsiaTheme="majorEastAsia" w:hAnsiTheme="majorEastAsia" w:hint="eastAsia"/>
          <w:szCs w:val="21"/>
        </w:rPr>
        <w:t>保状况：请填写“无医保”、“城镇职工</w:t>
      </w:r>
      <w:proofErr w:type="gramStart"/>
      <w:r>
        <w:rPr>
          <w:rFonts w:asciiTheme="majorEastAsia" w:eastAsiaTheme="majorEastAsia" w:hAnsiTheme="majorEastAsia" w:hint="eastAsia"/>
          <w:szCs w:val="21"/>
        </w:rPr>
        <w:t>医</w:t>
      </w:r>
      <w:proofErr w:type="gramEnd"/>
      <w:r>
        <w:rPr>
          <w:rFonts w:asciiTheme="majorEastAsia" w:eastAsiaTheme="majorEastAsia" w:hAnsiTheme="majorEastAsia" w:hint="eastAsia"/>
          <w:szCs w:val="21"/>
        </w:rPr>
        <w:t>保”、“城镇（乡）居民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医</w:t>
      </w:r>
      <w:proofErr w:type="gramEnd"/>
      <w:r>
        <w:rPr>
          <w:rFonts w:asciiTheme="majorEastAsia" w:eastAsiaTheme="majorEastAsia" w:hAnsiTheme="majorEastAsia" w:hint="eastAsia"/>
          <w:szCs w:val="21"/>
        </w:rPr>
        <w:t>保”、“新农合”、“职工医疗互助”、“商业保险”或“其他”。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婚姻状况：请填写“未婚”、“已婚”、“离异</w:t>
      </w:r>
      <w:r>
        <w:rPr>
          <w:rFonts w:asciiTheme="majorEastAsia" w:eastAsiaTheme="majorEastAsia" w:hAnsiTheme="majorEastAsia" w:hint="eastAsia"/>
          <w:szCs w:val="21"/>
        </w:rPr>
        <w:t>”或“丧偶”。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户口类型：请填写“非农业”或“农业”。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手机号码和其他联系</w:t>
      </w:r>
      <w:proofErr w:type="gramStart"/>
      <w:r>
        <w:rPr>
          <w:rFonts w:asciiTheme="majorEastAsia" w:eastAsiaTheme="majorEastAsia" w:hAnsiTheme="majorEastAsia" w:hint="eastAsia"/>
          <w:szCs w:val="21"/>
        </w:rPr>
        <w:t>方式任填其一</w:t>
      </w:r>
      <w:proofErr w:type="gramEnd"/>
      <w:r>
        <w:rPr>
          <w:rFonts w:asciiTheme="majorEastAsia" w:eastAsiaTheme="majorEastAsia" w:hAnsiTheme="majorEastAsia" w:hint="eastAsia"/>
          <w:szCs w:val="21"/>
        </w:rPr>
        <w:t>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人员身份：请填写“职工”、“农民”、“农民工”、“军人”、“自由职业”、“无业”、“学生”或“学龄前”。（若选择了“职工”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“军人”还必须填写</w:t>
      </w:r>
      <w:r>
        <w:rPr>
          <w:rFonts w:asciiTheme="majorEastAsia" w:eastAsiaTheme="majorEastAsia" w:hAnsiTheme="majorEastAsia" w:hint="eastAsia"/>
          <w:szCs w:val="21"/>
        </w:rPr>
        <w:t>44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45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46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47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48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49</w:t>
      </w:r>
      <w:r>
        <w:rPr>
          <w:rFonts w:asciiTheme="majorEastAsia" w:eastAsiaTheme="majorEastAsia" w:hAnsiTheme="majorEastAsia" w:hint="eastAsia"/>
          <w:szCs w:val="21"/>
        </w:rPr>
        <w:t>项内容，其中第</w:t>
      </w:r>
      <w:r>
        <w:rPr>
          <w:rFonts w:asciiTheme="majorEastAsia" w:eastAsiaTheme="majorEastAsia" w:hAnsiTheme="majorEastAsia" w:hint="eastAsia"/>
          <w:szCs w:val="21"/>
        </w:rPr>
        <w:t>48</w:t>
      </w:r>
      <w:r>
        <w:rPr>
          <w:rFonts w:asciiTheme="majorEastAsia" w:eastAsiaTheme="majorEastAsia" w:hAnsiTheme="majorEastAsia" w:hint="eastAsia"/>
          <w:szCs w:val="21"/>
        </w:rPr>
        <w:t>项，“职工”填写“劳动合同签订时间”，“军人”填写“入伍时间”；若选择了“学生”还必须填写</w:t>
      </w:r>
      <w:r>
        <w:rPr>
          <w:rFonts w:asciiTheme="majorEastAsia" w:eastAsiaTheme="majorEastAsia" w:hAnsiTheme="majorEastAsia" w:hint="eastAsia"/>
          <w:szCs w:val="21"/>
        </w:rPr>
        <w:t>41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42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43</w:t>
      </w:r>
      <w:r>
        <w:rPr>
          <w:rFonts w:asciiTheme="majorEastAsia" w:eastAsiaTheme="majorEastAsia" w:hAnsiTheme="majorEastAsia" w:hint="eastAsia"/>
          <w:szCs w:val="21"/>
        </w:rPr>
        <w:t>项内容。）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当前学历：请填写“小学”、“初中”、“高中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技校”、“中专”、“大专”、“大学本科”、“硕士研究生”或“博士研究生”。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入学年份：请填写入学年份，如</w:t>
      </w:r>
      <w:r>
        <w:rPr>
          <w:rFonts w:asciiTheme="majorEastAsia" w:eastAsiaTheme="majorEastAsia" w:hAnsiTheme="majorEastAsia" w:hint="eastAsia"/>
          <w:szCs w:val="21"/>
        </w:rPr>
        <w:t>2017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年制：请填写“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年制”、“</w:t>
      </w:r>
      <w:r>
        <w:rPr>
          <w:rFonts w:asciiTheme="majorEastAsia" w:eastAsiaTheme="majorEastAsia" w:hAnsiTheme="majorEastAsia" w:hint="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年制”、“</w:t>
      </w:r>
      <w:r>
        <w:rPr>
          <w:rFonts w:asciiTheme="majorEastAsia" w:eastAsiaTheme="majorEastAsia" w:hAnsiTheme="majorEastAsia" w:hint="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年制”、“</w:t>
      </w:r>
      <w:r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>年制”、“</w:t>
      </w:r>
      <w:r>
        <w:rPr>
          <w:rFonts w:asciiTheme="majorEastAsia" w:eastAsiaTheme="majorEastAsia" w:hAnsiTheme="majorEastAsia" w:hint="eastAsia"/>
          <w:szCs w:val="21"/>
        </w:rPr>
        <w:t>6</w:t>
      </w:r>
      <w:r>
        <w:rPr>
          <w:rFonts w:asciiTheme="majorEastAsia" w:eastAsiaTheme="majorEastAsia" w:hAnsiTheme="majorEastAsia" w:hint="eastAsia"/>
          <w:szCs w:val="21"/>
        </w:rPr>
        <w:t>年制”或“</w:t>
      </w:r>
      <w:r>
        <w:rPr>
          <w:rFonts w:asciiTheme="majorEastAsia" w:eastAsiaTheme="majorEastAsia" w:hAnsiTheme="majorEastAsia" w:hint="eastAsia"/>
          <w:szCs w:val="21"/>
        </w:rPr>
        <w:t>7</w:t>
      </w:r>
      <w:r>
        <w:rPr>
          <w:rFonts w:asciiTheme="majorEastAsia" w:eastAsiaTheme="majorEastAsia" w:hAnsiTheme="majorEastAsia" w:hint="eastAsia"/>
          <w:szCs w:val="21"/>
        </w:rPr>
        <w:t>年制”。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单位性质：请填写“国家机关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事业单位”、“国有企业”、“集体企业”、“民营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私营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个体企业”、“与港澳台合资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合作”、“中外合资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合作”或“其他”。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企业状态：请填写“亏损企业”、“改制企业”、“关闭破产企业”、“正常”或“其他”。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所属行业：请填写“所属行业”对应的“二级细分”中的内容。</w:t>
      </w:r>
    </w:p>
    <w:tbl>
      <w:tblPr>
        <w:tblW w:w="1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9633"/>
      </w:tblGrid>
      <w:tr w:rsidR="00A27303">
        <w:trPr>
          <w:trHeight w:val="416"/>
          <w:jc w:val="center"/>
        </w:trPr>
        <w:tc>
          <w:tcPr>
            <w:tcW w:w="3096" w:type="dxa"/>
            <w:shd w:val="pct10" w:color="auto" w:fill="auto"/>
          </w:tcPr>
          <w:p w:rsidR="00A27303" w:rsidRDefault="00FB52C8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所属行业</w:t>
            </w:r>
          </w:p>
        </w:tc>
        <w:tc>
          <w:tcPr>
            <w:tcW w:w="9633" w:type="dxa"/>
            <w:shd w:val="pct10" w:color="auto" w:fill="auto"/>
          </w:tcPr>
          <w:p w:rsidR="00A27303" w:rsidRDefault="00FB52C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二级细分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农、林、牧、渔业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“农业”、“林业”、“畜牧业”、“渔业”、“农、林、牧、渔服务业”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采矿业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“煤炭开采和洗选业”、“石油和天然气开采业”、“黑色金属矿采选业”、“有色金属矿采选业”、“非金属矿采选业”、“开采辅助活动”、“其他采矿业”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“农副食品加工业”、“食品制造业”、“酒、饮料和精制茶制造业”、“烟草制品业”、“纺织业”、“纺织服装、服饰业”、“皮革、毛皮、羽毛及其制品和制鞋业”、“木材加工和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木、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竹、藤、棕、草制品业”、“家具制造业”、“造纸和纸制品业”、“印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刷和记录媒介复制业”、“文教、工美、体育和娱乐用品制造业”、“石油加工、炼焦和核燃料加工业”、“化学原料和化学制品制造业”、“医药制造业”、“化学纤维制造业”、“橡胶和塑料制品业”、“非金属矿物制品业”、“黑色金属冶炼和压延加工业”、“有色金属冶炼和压延加工业”、“金属制品业”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通用设备制造业”、“专用设备制造业”、“汽车制造业”、“铁路、船舶、航空航天和其他运输设备制造业”、“电气机械和器材制造业”、“计算机、通信和其他电子设备制造业”、“仪器仪表制造业”、“其他制造业”、“废弃资源综合利用业”、“金属制品、机械和设备修理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电力、热力、燃气及水生产和供应业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“电力、热力生产和供应业”、“燃气生产和供应业”、“水的生产和供应业”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“房屋建筑业”、“土木工程建筑业”、“建筑安装业”、“建筑装饰和其他建筑业”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“批发业”、“零售业”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交通运输、仓储和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邮政业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“铁路运输业”、“道路运输业”、“水上运输业”、“航空运输业”、“管道运输业”、“装卸搬运和运输代理业”、“仓储业”、“邮政业”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“住宿业”、“餐饮业”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“电信、广播电视和卫星传输服务”、“互联网和相关服务”、“软件和信息技术服务业”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“货币金融服务”、“资本市场服务”、“保险业”、“其他金融业”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房地产业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“房地产业”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“租赁业”、“商务服务业”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“研究和试验发展”、“专业技术服务业”、“科技推广和应用服务业”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“水利管理业”、“生态保护和环境治理业”、“公共设施管理业”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居民服务、修理和其他服务业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“居民服务业”、“机动车、电子产品和日用产品修理业”、“其他服务业”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“教育”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卫生和社会工作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“卫生”、“社会工作”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文化、体育和娱乐业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“新闻和出版业”、“广播、电视、电影和影视录音制作业”、“文化艺术业”、“体育”、“娱乐业”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公共管理、社会保障和社会组织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“中国共产党机关”、“国家机构”、“人民政协、民主党派”、“社会保障”、“群众团体、社会团体和其他成员组织”、“基层群众自治组织”</w:t>
            </w:r>
          </w:p>
        </w:tc>
      </w:tr>
      <w:tr w:rsidR="00A27303">
        <w:trPr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A27303" w:rsidRDefault="00FB52C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国际组织</w:t>
            </w:r>
          </w:p>
        </w:tc>
        <w:tc>
          <w:tcPr>
            <w:tcW w:w="9633" w:type="dxa"/>
            <w:shd w:val="clear" w:color="auto" w:fill="auto"/>
          </w:tcPr>
          <w:p w:rsidR="00A27303" w:rsidRDefault="00FB52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“国际组织”</w:t>
            </w:r>
          </w:p>
        </w:tc>
      </w:tr>
    </w:tbl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工作状态：请填写“在岗”、“下（待）岗”、“失（无）业”、“退休”、“离休”、“病退”、“病休”、“内退”或“其他”。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劳动合同签订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入伍时间：请填写劳动合同签订</w:t>
      </w:r>
      <w:r>
        <w:rPr>
          <w:rFonts w:asciiTheme="majorEastAsia" w:eastAsiaTheme="majorEastAsia" w:hAnsiTheme="majorEastAsia" w:hint="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入伍时间，如“</w:t>
      </w:r>
      <w:r>
        <w:rPr>
          <w:rFonts w:asciiTheme="majorEastAsia" w:eastAsiaTheme="majorEastAsia" w:hAnsiTheme="majorEastAsia" w:hint="eastAsia"/>
          <w:szCs w:val="21"/>
        </w:rPr>
        <w:t>2017-05-16</w:t>
      </w:r>
      <w:r>
        <w:rPr>
          <w:rFonts w:asciiTheme="majorEastAsia" w:eastAsiaTheme="majorEastAsia" w:hAnsiTheme="majorEastAsia" w:hint="eastAsia"/>
          <w:szCs w:val="21"/>
        </w:rPr>
        <w:t>”。</w:t>
      </w:r>
    </w:p>
    <w:p w:rsidR="00A27303" w:rsidRDefault="00FB52C8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合同期限：请填写“半年以内（</w:t>
      </w:r>
      <w:r>
        <w:rPr>
          <w:rFonts w:asciiTheme="majorEastAsia" w:eastAsiaTheme="majorEastAsia" w:hAnsiTheme="majorEastAsia" w:hint="eastAsia"/>
          <w:szCs w:val="21"/>
        </w:rPr>
        <w:t>6</w:t>
      </w:r>
      <w:r>
        <w:rPr>
          <w:rFonts w:asciiTheme="majorEastAsia" w:eastAsiaTheme="majorEastAsia" w:hAnsiTheme="majorEastAsia" w:hint="eastAsia"/>
          <w:szCs w:val="21"/>
        </w:rPr>
        <w:t>个月及以下）”、“半年至一年（</w:t>
      </w:r>
      <w:r>
        <w:rPr>
          <w:rFonts w:asciiTheme="majorEastAsia" w:eastAsiaTheme="majorEastAsia" w:hAnsiTheme="majorEastAsia" w:hint="eastAsia"/>
          <w:szCs w:val="21"/>
        </w:rPr>
        <w:t>7</w:t>
      </w:r>
      <w:r>
        <w:rPr>
          <w:rFonts w:asciiTheme="majorEastAsia" w:eastAsiaTheme="majorEastAsia" w:hAnsiTheme="majorEastAsia" w:hint="eastAsia"/>
          <w:szCs w:val="21"/>
        </w:rPr>
        <w:t>个月至</w:t>
      </w:r>
      <w:r>
        <w:rPr>
          <w:rFonts w:asciiTheme="majorEastAsia" w:eastAsiaTheme="majorEastAsia" w:hAnsiTheme="majorEastAsia" w:hint="eastAsia"/>
          <w:szCs w:val="21"/>
        </w:rPr>
        <w:t>18</w:t>
      </w:r>
      <w:r>
        <w:rPr>
          <w:rFonts w:asciiTheme="majorEastAsia" w:eastAsiaTheme="majorEastAsia" w:hAnsiTheme="majorEastAsia" w:hint="eastAsia"/>
          <w:szCs w:val="21"/>
        </w:rPr>
        <w:t>个月）”、“两年（</w:t>
      </w:r>
      <w:r>
        <w:rPr>
          <w:rFonts w:asciiTheme="majorEastAsia" w:eastAsiaTheme="majorEastAsia" w:hAnsiTheme="majorEastAsia" w:hint="eastAsia"/>
          <w:szCs w:val="21"/>
        </w:rPr>
        <w:t>19</w:t>
      </w:r>
      <w:r>
        <w:rPr>
          <w:rFonts w:asciiTheme="majorEastAsia" w:eastAsiaTheme="majorEastAsia" w:hAnsiTheme="majorEastAsia" w:hint="eastAsia"/>
          <w:szCs w:val="21"/>
        </w:rPr>
        <w:t>个月至</w:t>
      </w:r>
      <w:r>
        <w:rPr>
          <w:rFonts w:asciiTheme="majorEastAsia" w:eastAsiaTheme="majorEastAsia" w:hAnsiTheme="majorEastAsia" w:hint="eastAsia"/>
          <w:szCs w:val="21"/>
        </w:rPr>
        <w:t>30</w:t>
      </w:r>
      <w:r>
        <w:rPr>
          <w:rFonts w:asciiTheme="majorEastAsia" w:eastAsiaTheme="majorEastAsia" w:hAnsiTheme="majorEastAsia" w:hint="eastAsia"/>
          <w:szCs w:val="21"/>
        </w:rPr>
        <w:t>个月）”、“三年（</w:t>
      </w:r>
      <w:r>
        <w:rPr>
          <w:rFonts w:asciiTheme="majorEastAsia" w:eastAsiaTheme="majorEastAsia" w:hAnsiTheme="majorEastAsia" w:hint="eastAsia"/>
          <w:szCs w:val="21"/>
        </w:rPr>
        <w:t>31</w:t>
      </w:r>
      <w:r>
        <w:rPr>
          <w:rFonts w:asciiTheme="majorEastAsia" w:eastAsiaTheme="majorEastAsia" w:hAnsiTheme="majorEastAsia" w:hint="eastAsia"/>
          <w:szCs w:val="21"/>
        </w:rPr>
        <w:t>个月至</w:t>
      </w:r>
      <w:r>
        <w:rPr>
          <w:rFonts w:asciiTheme="majorEastAsia" w:eastAsiaTheme="majorEastAsia" w:hAnsiTheme="majorEastAsia" w:hint="eastAsia"/>
          <w:szCs w:val="21"/>
        </w:rPr>
        <w:t>42</w:t>
      </w:r>
      <w:r>
        <w:rPr>
          <w:rFonts w:asciiTheme="majorEastAsia" w:eastAsiaTheme="majorEastAsia" w:hAnsiTheme="majorEastAsia" w:hint="eastAsia"/>
          <w:szCs w:val="21"/>
        </w:rPr>
        <w:t>个月）”、“四年（</w:t>
      </w:r>
      <w:r>
        <w:rPr>
          <w:rFonts w:asciiTheme="majorEastAsia" w:eastAsiaTheme="majorEastAsia" w:hAnsiTheme="majorEastAsia" w:hint="eastAsia"/>
          <w:szCs w:val="21"/>
        </w:rPr>
        <w:t>43</w:t>
      </w:r>
      <w:r>
        <w:rPr>
          <w:rFonts w:asciiTheme="majorEastAsia" w:eastAsiaTheme="majorEastAsia" w:hAnsiTheme="majorEastAsia" w:hint="eastAsia"/>
          <w:szCs w:val="21"/>
        </w:rPr>
        <w:t>个月至</w:t>
      </w:r>
      <w:r>
        <w:rPr>
          <w:rFonts w:asciiTheme="majorEastAsia" w:eastAsiaTheme="majorEastAsia" w:hAnsiTheme="majorEastAsia" w:hint="eastAsia"/>
          <w:szCs w:val="21"/>
        </w:rPr>
        <w:t>54</w:t>
      </w:r>
      <w:r>
        <w:rPr>
          <w:rFonts w:asciiTheme="majorEastAsia" w:eastAsiaTheme="majorEastAsia" w:hAnsiTheme="majorEastAsia" w:hint="eastAsia"/>
          <w:szCs w:val="21"/>
        </w:rPr>
        <w:t>个月）”、“五年以上（</w:t>
      </w:r>
      <w:r>
        <w:rPr>
          <w:rFonts w:asciiTheme="majorEastAsia" w:eastAsiaTheme="majorEastAsia" w:hAnsiTheme="majorEastAsia" w:hint="eastAsia"/>
          <w:szCs w:val="21"/>
        </w:rPr>
        <w:t>55</w:t>
      </w:r>
      <w:r>
        <w:rPr>
          <w:rFonts w:asciiTheme="majorEastAsia" w:eastAsiaTheme="majorEastAsia" w:hAnsiTheme="majorEastAsia" w:hint="eastAsia"/>
          <w:szCs w:val="21"/>
        </w:rPr>
        <w:t>个月至</w:t>
      </w:r>
      <w:r>
        <w:rPr>
          <w:rFonts w:asciiTheme="majorEastAsia" w:eastAsiaTheme="majorEastAsia" w:hAnsiTheme="majorEastAsia" w:hint="eastAsia"/>
          <w:szCs w:val="21"/>
        </w:rPr>
        <w:t>120</w:t>
      </w:r>
      <w:r>
        <w:rPr>
          <w:rFonts w:asciiTheme="majorEastAsia" w:eastAsiaTheme="majorEastAsia" w:hAnsiTheme="majorEastAsia" w:hint="eastAsia"/>
          <w:szCs w:val="21"/>
        </w:rPr>
        <w:t>个月）”、“无固定期限（</w:t>
      </w:r>
      <w:r>
        <w:rPr>
          <w:rFonts w:asciiTheme="majorEastAsia" w:eastAsiaTheme="majorEastAsia" w:hAnsiTheme="majorEastAsia" w:hint="eastAsia"/>
          <w:szCs w:val="21"/>
        </w:rPr>
        <w:t>120</w:t>
      </w:r>
      <w:r>
        <w:rPr>
          <w:rFonts w:asciiTheme="majorEastAsia" w:eastAsiaTheme="majorEastAsia" w:hAnsiTheme="majorEastAsia" w:hint="eastAsia"/>
          <w:szCs w:val="21"/>
        </w:rPr>
        <w:t>个月以上）”。</w:t>
      </w:r>
    </w:p>
    <w:p w:rsidR="00A27303" w:rsidRDefault="00A27303">
      <w:pPr>
        <w:spacing w:line="360" w:lineRule="auto"/>
        <w:ind w:left="420"/>
        <w:rPr>
          <w:rFonts w:asciiTheme="majorEastAsia" w:eastAsiaTheme="majorEastAsia" w:hAnsiTheme="majorEastAsia"/>
          <w:szCs w:val="21"/>
        </w:rPr>
      </w:pPr>
    </w:p>
    <w:sectPr w:rsidR="00A27303">
      <w:pgSz w:w="16838" w:h="11906" w:orient="landscape"/>
      <w:pgMar w:top="777" w:right="1440" w:bottom="7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7129D"/>
    <w:multiLevelType w:val="multilevel"/>
    <w:tmpl w:val="5DA7129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712A8"/>
    <w:multiLevelType w:val="multilevel"/>
    <w:tmpl w:val="5DA712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17"/>
    <w:rsid w:val="ED99DB4A"/>
    <w:rsid w:val="000667E7"/>
    <w:rsid w:val="000C05A6"/>
    <w:rsid w:val="00102B2B"/>
    <w:rsid w:val="002B5E3C"/>
    <w:rsid w:val="004523E8"/>
    <w:rsid w:val="004E3154"/>
    <w:rsid w:val="006E45BE"/>
    <w:rsid w:val="007333B8"/>
    <w:rsid w:val="007C7DD7"/>
    <w:rsid w:val="008028D3"/>
    <w:rsid w:val="0083298F"/>
    <w:rsid w:val="008702CB"/>
    <w:rsid w:val="00905CD0"/>
    <w:rsid w:val="00950C9D"/>
    <w:rsid w:val="009A03A6"/>
    <w:rsid w:val="009B6A14"/>
    <w:rsid w:val="00A27303"/>
    <w:rsid w:val="00AD3E40"/>
    <w:rsid w:val="00B517BA"/>
    <w:rsid w:val="00BA0BF4"/>
    <w:rsid w:val="00D8444B"/>
    <w:rsid w:val="00DA731A"/>
    <w:rsid w:val="00E50657"/>
    <w:rsid w:val="00E51917"/>
    <w:rsid w:val="00EB3720"/>
    <w:rsid w:val="00F32C80"/>
    <w:rsid w:val="00F712A5"/>
    <w:rsid w:val="00FB52C8"/>
    <w:rsid w:val="011B2DA6"/>
    <w:rsid w:val="03D90079"/>
    <w:rsid w:val="09AF4E8C"/>
    <w:rsid w:val="1D4461B3"/>
    <w:rsid w:val="23DB75E8"/>
    <w:rsid w:val="3370182A"/>
    <w:rsid w:val="40A07748"/>
    <w:rsid w:val="4AB07DDB"/>
    <w:rsid w:val="52E66E6F"/>
    <w:rsid w:val="63726ACD"/>
    <w:rsid w:val="6D33562E"/>
    <w:rsid w:val="6EEB79DB"/>
    <w:rsid w:val="72755A8A"/>
    <w:rsid w:val="7B7EC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923EF2-5F3C-417E-9770-57450FFA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qFormat/>
    <w:rPr>
      <w:kern w:val="2"/>
      <w:sz w:val="21"/>
      <w:szCs w:val="22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1080</Words>
  <Characters>6161</Characters>
  <Application>Microsoft Office Word</Application>
  <DocSecurity>0</DocSecurity>
  <Lines>51</Lines>
  <Paragraphs>14</Paragraphs>
  <ScaleCrop>false</ScaleCrop>
  <Company>Lenovo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daijiaqi</dc:creator>
  <cp:lastModifiedBy>Windows User</cp:lastModifiedBy>
  <cp:revision>30</cp:revision>
  <dcterms:created xsi:type="dcterms:W3CDTF">2019-08-15T09:29:00Z</dcterms:created>
  <dcterms:modified xsi:type="dcterms:W3CDTF">2021-11-16T03:24:00Z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5E7B382171EA4740B69BBCE65D46A91E</vt:lpwstr>
  </property>
</Properties>
</file>